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left"/>
        <w:rPr>
          <w:rFonts w:ascii="仿宋" w:hAnsi="仿宋" w:eastAsia="仿宋" w:cs="仿宋"/>
          <w:sz w:val="32"/>
          <w:szCs w:val="32"/>
        </w:rPr>
      </w:pPr>
      <w:r>
        <w:rPr>
          <w:rFonts w:hint="eastAsia" w:ascii="仿宋" w:hAnsi="仿宋" w:eastAsia="仿宋" w:cs="仿宋"/>
          <w:sz w:val="32"/>
          <w:szCs w:val="32"/>
        </w:rPr>
        <w:t xml:space="preserve">附件2-1 </w:t>
      </w:r>
    </w:p>
    <w:p>
      <w:pPr>
        <w:snapToGrid w:val="0"/>
        <w:spacing w:line="360" w:lineRule="auto"/>
        <w:jc w:val="center"/>
        <w:rPr>
          <w:rFonts w:ascii="仿宋" w:hAnsi="仿宋" w:eastAsia="仿宋" w:cs="仿宋"/>
          <w:b/>
          <w:bCs/>
          <w:sz w:val="44"/>
          <w:szCs w:val="44"/>
        </w:rPr>
      </w:pPr>
      <w:r>
        <w:rPr>
          <w:rFonts w:hint="eastAsia" w:ascii="仿宋" w:hAnsi="仿宋" w:eastAsia="仿宋" w:cs="仿宋"/>
          <w:b/>
          <w:bCs/>
          <w:sz w:val="44"/>
          <w:szCs w:val="44"/>
        </w:rPr>
        <w:t>浏阳市工业发展基金</w:t>
      </w:r>
    </w:p>
    <w:p>
      <w:pPr>
        <w:snapToGrid w:val="0"/>
        <w:spacing w:line="360" w:lineRule="auto"/>
        <w:jc w:val="center"/>
        <w:rPr>
          <w:rFonts w:ascii="仿宋" w:hAnsi="仿宋" w:eastAsia="仿宋" w:cs="仿宋"/>
          <w:b/>
          <w:bCs/>
          <w:sz w:val="44"/>
          <w:szCs w:val="44"/>
        </w:rPr>
      </w:pPr>
      <w:r>
        <w:rPr>
          <w:rFonts w:hint="eastAsia" w:ascii="仿宋" w:hAnsi="仿宋" w:eastAsia="仿宋" w:cs="仿宋"/>
          <w:b/>
          <w:bCs/>
          <w:sz w:val="44"/>
          <w:szCs w:val="44"/>
        </w:rPr>
        <w:t>管理人申请材料目录</w:t>
      </w:r>
    </w:p>
    <w:p>
      <w:pPr>
        <w:snapToGri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一、浏阳市工业发展基金受托管理人申报表（附件2-2）</w:t>
      </w:r>
    </w:p>
    <w:p>
      <w:pPr>
        <w:snapToGri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二、浏阳市工业发展基金设立材料清单（附件2-3）</w:t>
      </w:r>
    </w:p>
    <w:p>
      <w:pPr>
        <w:snapToGri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（一）拟设立基金的基本情况表</w:t>
      </w:r>
    </w:p>
    <w:p>
      <w:pPr>
        <w:snapToGri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（二）拟组建基金方案</w:t>
      </w:r>
    </w:p>
    <w:p>
      <w:pPr>
        <w:snapToGri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（三）基金管理机构及管理团队简介</w:t>
      </w:r>
    </w:p>
    <w:p>
      <w:pPr>
        <w:snapToGri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三、相关附件</w:t>
      </w:r>
    </w:p>
    <w:p>
      <w:pPr>
        <w:snapToGri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（一）申请机构基本情况及有效期内的证明文件（营业执照、工商登记证明、政府批文、委托管理协议、合伙人协议、股权结构、历史沿革和实际控制人、管理架构、激励措施等详细信息）</w:t>
      </w:r>
    </w:p>
    <w:p>
      <w:pPr>
        <w:snapToGri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（二）申请机构的风控制度、财务管理制度，社会审计机构出具的最近三年财务报告</w:t>
      </w:r>
    </w:p>
    <w:p>
      <w:pPr>
        <w:snapToGri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（三）管理机构及其投资管理人员无受过行政主管机关或司法机关处罚的不良记录</w:t>
      </w:r>
    </w:p>
    <w:p>
      <w:pPr>
        <w:snapToGri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（四）基金管理机构所管理的或者所受托管理的股权投资基金的资金规模证明文件</w:t>
      </w:r>
    </w:p>
    <w:p>
      <w:pPr>
        <w:snapToGri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四、申请机构管理团队投资情况表（附件2-4）</w:t>
      </w:r>
    </w:p>
    <w:p>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五、申请机构管理基金情况表（附件2-5）</w:t>
      </w:r>
    </w:p>
    <w:p>
      <w:pPr>
        <w:snapToGri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lang w:val="en-US" w:eastAsia="zh-CN"/>
        </w:rPr>
        <w:t>六、评分证明材料清单（附件2-6）</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Fonts w:cs="Times New Roman"/>
      </w:rPr>
    </w:pPr>
    <w:r>
      <w:rPr>
        <w:rStyle w:val="6"/>
      </w:rPr>
      <w:fldChar w:fldCharType="begin"/>
    </w:r>
    <w:r>
      <w:rPr>
        <w:rStyle w:val="6"/>
      </w:rPr>
      <w:instrText xml:space="preserve">PAGE  </w:instrText>
    </w:r>
    <w:r>
      <w:rPr>
        <w:rStyle w:val="6"/>
      </w:rPr>
      <w:fldChar w:fldCharType="separate"/>
    </w:r>
    <w:r>
      <w:rPr>
        <w:rStyle w:val="6"/>
      </w:rPr>
      <w:t>2</w:t>
    </w:r>
    <w:r>
      <w:rPr>
        <w:rStyle w:val="6"/>
      </w:rPr>
      <w:fldChar w:fldCharType="end"/>
    </w:r>
  </w:p>
  <w:p>
    <w:pPr>
      <w:pStyle w:val="2"/>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3A5825"/>
    <w:rsid w:val="000344E8"/>
    <w:rsid w:val="000D6357"/>
    <w:rsid w:val="0012667A"/>
    <w:rsid w:val="001640B3"/>
    <w:rsid w:val="002A3FA6"/>
    <w:rsid w:val="002C039B"/>
    <w:rsid w:val="002C5581"/>
    <w:rsid w:val="00304ED1"/>
    <w:rsid w:val="003724FF"/>
    <w:rsid w:val="00373CBF"/>
    <w:rsid w:val="003A5825"/>
    <w:rsid w:val="003B33E7"/>
    <w:rsid w:val="00405CCD"/>
    <w:rsid w:val="0043210C"/>
    <w:rsid w:val="004B2974"/>
    <w:rsid w:val="0057459D"/>
    <w:rsid w:val="006053FE"/>
    <w:rsid w:val="00635E5C"/>
    <w:rsid w:val="00637A56"/>
    <w:rsid w:val="00644628"/>
    <w:rsid w:val="00646B25"/>
    <w:rsid w:val="00651A66"/>
    <w:rsid w:val="007038A4"/>
    <w:rsid w:val="00761031"/>
    <w:rsid w:val="00840561"/>
    <w:rsid w:val="008A130E"/>
    <w:rsid w:val="00933873"/>
    <w:rsid w:val="009455E8"/>
    <w:rsid w:val="009577FC"/>
    <w:rsid w:val="0096799E"/>
    <w:rsid w:val="00972EC9"/>
    <w:rsid w:val="009A6FE5"/>
    <w:rsid w:val="009B0FFD"/>
    <w:rsid w:val="009E261A"/>
    <w:rsid w:val="009E688F"/>
    <w:rsid w:val="009F4709"/>
    <w:rsid w:val="009F4991"/>
    <w:rsid w:val="009F53F0"/>
    <w:rsid w:val="00A44D9A"/>
    <w:rsid w:val="00A7355A"/>
    <w:rsid w:val="00C952E5"/>
    <w:rsid w:val="00CB2F9F"/>
    <w:rsid w:val="00CF716B"/>
    <w:rsid w:val="00D41F52"/>
    <w:rsid w:val="00D63965"/>
    <w:rsid w:val="00DA3384"/>
    <w:rsid w:val="00DD6E40"/>
    <w:rsid w:val="00E17297"/>
    <w:rsid w:val="00E565F4"/>
    <w:rsid w:val="00E94BC9"/>
    <w:rsid w:val="00ED74B9"/>
    <w:rsid w:val="00F1497C"/>
    <w:rsid w:val="00FF6CA8"/>
    <w:rsid w:val="03450C88"/>
    <w:rsid w:val="0A6044F9"/>
    <w:rsid w:val="0A7237F3"/>
    <w:rsid w:val="0CDF491A"/>
    <w:rsid w:val="11670586"/>
    <w:rsid w:val="1A0D0102"/>
    <w:rsid w:val="1C534AB6"/>
    <w:rsid w:val="1DE92EB4"/>
    <w:rsid w:val="1F744B90"/>
    <w:rsid w:val="2351741F"/>
    <w:rsid w:val="24005471"/>
    <w:rsid w:val="2BEA0FC0"/>
    <w:rsid w:val="2FCF660B"/>
    <w:rsid w:val="30881F46"/>
    <w:rsid w:val="327D1DEB"/>
    <w:rsid w:val="35661610"/>
    <w:rsid w:val="383158F9"/>
    <w:rsid w:val="3D666DE5"/>
    <w:rsid w:val="421F5C19"/>
    <w:rsid w:val="43192046"/>
    <w:rsid w:val="451344D0"/>
    <w:rsid w:val="473A79C0"/>
    <w:rsid w:val="487417EB"/>
    <w:rsid w:val="4B094DE7"/>
    <w:rsid w:val="4C2F0C47"/>
    <w:rsid w:val="515940DF"/>
    <w:rsid w:val="52A15EE8"/>
    <w:rsid w:val="55616F08"/>
    <w:rsid w:val="56B55B8C"/>
    <w:rsid w:val="585C06F4"/>
    <w:rsid w:val="5AAC064D"/>
    <w:rsid w:val="5E1B0D0B"/>
    <w:rsid w:val="6076093A"/>
    <w:rsid w:val="6AC064DA"/>
    <w:rsid w:val="72327C3D"/>
    <w:rsid w:val="740A28B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style>
  <w:style w:type="character" w:customStyle="1" w:styleId="7">
    <w:name w:val="页眉 字符"/>
    <w:basedOn w:val="5"/>
    <w:link w:val="3"/>
    <w:qFormat/>
    <w:locked/>
    <w:uiPriority w:val="99"/>
    <w:rPr>
      <w:sz w:val="18"/>
      <w:szCs w:val="18"/>
    </w:rPr>
  </w:style>
  <w:style w:type="character" w:customStyle="1" w:styleId="8">
    <w:name w:val="页脚 字符"/>
    <w:basedOn w:val="5"/>
    <w:link w:val="2"/>
    <w:qFormat/>
    <w:locked/>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55</Words>
  <Characters>315</Characters>
  <Lines>2</Lines>
  <Paragraphs>1</Paragraphs>
  <TotalTime>24</TotalTime>
  <ScaleCrop>false</ScaleCrop>
  <LinksUpToDate>false</LinksUpToDate>
  <CharactersWithSpaces>369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2017-09-29T01:08:00Z</dcterms:created>
  <dc:creator>lenovo-000001</dc:creator>
  <cp:lastModifiedBy>liu hao</cp:lastModifiedBy>
  <cp:lastPrinted>2015-11-20T01:05:00Z</cp:lastPrinted>
  <dcterms:modified xsi:type="dcterms:W3CDTF">2021-08-17T02:24:28Z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6CD70924C24E47E0A5FD66C4AE6F7DC4</vt:lpwstr>
  </property>
</Properties>
</file>